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357" w:rsidRPr="00CE6357" w:rsidRDefault="00CE6357" w:rsidP="00CE6357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E6357">
        <w:rPr>
          <w:rFonts w:ascii="Times New Roman" w:eastAsia="Calibri" w:hAnsi="Times New Roman" w:cs="Times New Roman"/>
          <w:b/>
          <w:sz w:val="28"/>
          <w:szCs w:val="28"/>
        </w:rPr>
        <w:t>Образовательный минимум</w:t>
      </w:r>
    </w:p>
    <w:p w:rsidR="00CE6357" w:rsidRPr="00CE6357" w:rsidRDefault="00CE6357" w:rsidP="00CE6357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E6357" w:rsidRPr="00CE6357" w:rsidRDefault="00CE6357" w:rsidP="00CE6357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pPr w:leftFromText="180" w:rightFromText="180" w:vertAnchor="page" w:horzAnchor="page" w:tblpX="961" w:tblpY="1771"/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3"/>
        <w:gridCol w:w="5387"/>
      </w:tblGrid>
      <w:tr w:rsidR="00CE6357" w:rsidRPr="00CE6357" w:rsidTr="003F51ED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357" w:rsidRPr="00CE6357" w:rsidRDefault="00CE6357" w:rsidP="00CE6357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63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357" w:rsidRPr="00CE6357" w:rsidRDefault="00CE6357" w:rsidP="00CE6357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63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E6357" w:rsidRPr="00CE6357" w:rsidTr="003F51ED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357" w:rsidRPr="00CE6357" w:rsidRDefault="00CE6357" w:rsidP="00CE6357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63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357" w:rsidRPr="00CE6357" w:rsidRDefault="00CE6357" w:rsidP="00CE6357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63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Русский язык</w:t>
            </w:r>
          </w:p>
        </w:tc>
      </w:tr>
      <w:tr w:rsidR="00CE6357" w:rsidRPr="00CE6357" w:rsidTr="003F51ED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357" w:rsidRPr="00CE6357" w:rsidRDefault="00CE6357" w:rsidP="00CE6357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63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357" w:rsidRPr="00CE6357" w:rsidRDefault="00CE6357" w:rsidP="00CE6357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63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</w:tr>
    </w:tbl>
    <w:p w:rsidR="005D4154" w:rsidRPr="005D4154" w:rsidRDefault="005D4154" w:rsidP="005D4154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5D4154" w:rsidRPr="005D4154" w:rsidRDefault="005D4154" w:rsidP="005D4154">
      <w:pPr>
        <w:spacing w:after="0" w:line="276" w:lineRule="auto"/>
        <w:ind w:firstLine="1134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5D4154">
        <w:rPr>
          <w:rFonts w:ascii="Times New Roman" w:eastAsia="Calibri" w:hAnsi="Times New Roman" w:cs="Times New Roman"/>
          <w:b/>
          <w:sz w:val="24"/>
          <w:szCs w:val="24"/>
        </w:rPr>
        <w:t>ПРАВОПИСАНИЕ КОРНЕЙ</w:t>
      </w:r>
    </w:p>
    <w:p w:rsidR="005D4154" w:rsidRPr="005D4154" w:rsidRDefault="005D4154" w:rsidP="005D4154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39"/>
        <w:gridCol w:w="5498"/>
      </w:tblGrid>
      <w:tr w:rsidR="005D4154" w:rsidRPr="005D4154" w:rsidTr="000815B8">
        <w:tc>
          <w:tcPr>
            <w:tcW w:w="4253" w:type="dxa"/>
          </w:tcPr>
          <w:p w:rsidR="005D4154" w:rsidRPr="005D4154" w:rsidRDefault="005D4154" w:rsidP="005D4154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  <w:p w:rsidR="005D4154" w:rsidRPr="005D4154" w:rsidRDefault="005D4154" w:rsidP="005D4154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D4154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Запомнить: </w:t>
            </w:r>
          </w:p>
          <w:p w:rsidR="005D4154" w:rsidRPr="005D4154" w:rsidRDefault="005D4154" w:rsidP="005D4154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14" w:type="dxa"/>
          </w:tcPr>
          <w:p w:rsidR="005D4154" w:rsidRPr="005D4154" w:rsidRDefault="005D4154" w:rsidP="005D415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ГОР, КЛОН, ТВОР, ЗАР, ПЛАВ</w:t>
            </w:r>
          </w:p>
          <w:p w:rsidR="005D4154" w:rsidRPr="005D4154" w:rsidRDefault="005D4154" w:rsidP="005D4154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искл</w:t>
            </w:r>
            <w:proofErr w:type="spellEnd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.:</w:t>
            </w:r>
            <w:proofErr w:type="gramEnd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зоревать, выгарки, утварь, пловец, пловчиха, плывун)</w:t>
            </w:r>
          </w:p>
        </w:tc>
      </w:tr>
      <w:tr w:rsidR="005D4154" w:rsidRPr="005D4154" w:rsidTr="000815B8">
        <w:tc>
          <w:tcPr>
            <w:tcW w:w="4253" w:type="dxa"/>
          </w:tcPr>
          <w:p w:rsidR="005D4154" w:rsidRPr="005D4154" w:rsidRDefault="005D4154" w:rsidP="005D415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5D41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От последующего согласного корня:</w:t>
            </w:r>
          </w:p>
          <w:p w:rsidR="005D4154" w:rsidRPr="005D4154" w:rsidRDefault="005D4154" w:rsidP="005D4154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14" w:type="dxa"/>
          </w:tcPr>
          <w:p w:rsidR="005D4154" w:rsidRPr="005D4154" w:rsidRDefault="005D4154" w:rsidP="005D415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5D41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</w:t>
            </w:r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СТ</w:t>
            </w:r>
            <w:proofErr w:type="spellEnd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5D41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</w:t>
            </w:r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Щ</w:t>
            </w:r>
            <w:proofErr w:type="spellEnd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5D41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</w:t>
            </w:r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spellEnd"/>
            <w:proofErr w:type="gramEnd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искл</w:t>
            </w:r>
            <w:proofErr w:type="spellEnd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.: росток, отрасль, Ростислав, Ростов, ростовщик</w:t>
            </w:r>
          </w:p>
          <w:p w:rsidR="005D4154" w:rsidRPr="005D4154" w:rsidRDefault="005D4154" w:rsidP="005D4154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ск</w:t>
            </w:r>
            <w:r w:rsidRPr="005D41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</w:t>
            </w:r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spellEnd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ск</w:t>
            </w:r>
            <w:r w:rsidRPr="005D41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</w:t>
            </w:r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proofErr w:type="spellEnd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</w:t>
            </w:r>
            <w:proofErr w:type="spellStart"/>
            <w:proofErr w:type="gramStart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искл</w:t>
            </w:r>
            <w:proofErr w:type="spellEnd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.:</w:t>
            </w:r>
            <w:proofErr w:type="gramEnd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скачу, скачок</w:t>
            </w:r>
          </w:p>
        </w:tc>
      </w:tr>
      <w:tr w:rsidR="005D4154" w:rsidRPr="005D4154" w:rsidTr="000815B8">
        <w:tc>
          <w:tcPr>
            <w:tcW w:w="4253" w:type="dxa"/>
          </w:tcPr>
          <w:p w:rsidR="005D4154" w:rsidRPr="005D4154" w:rsidRDefault="005D4154" w:rsidP="005D4154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5D41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От суффикса А:</w:t>
            </w:r>
          </w:p>
          <w:p w:rsidR="005D4154" w:rsidRPr="005D4154" w:rsidRDefault="005D4154" w:rsidP="005D415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6514" w:type="dxa"/>
          </w:tcPr>
          <w:p w:rsidR="005D4154" w:rsidRPr="005D4154" w:rsidRDefault="005D4154" w:rsidP="005D415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бирА</w:t>
            </w:r>
            <w:proofErr w:type="spellEnd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бер</w:t>
            </w:r>
            <w:proofErr w:type="spellEnd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дирА</w:t>
            </w:r>
            <w:proofErr w:type="spellEnd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дер </w:t>
            </w:r>
            <w:proofErr w:type="spellStart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мирА</w:t>
            </w:r>
            <w:proofErr w:type="spellEnd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мер </w:t>
            </w:r>
            <w:proofErr w:type="spellStart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пирА</w:t>
            </w:r>
            <w:proofErr w:type="spellEnd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пер </w:t>
            </w:r>
            <w:proofErr w:type="spellStart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тирА</w:t>
            </w:r>
            <w:proofErr w:type="spellEnd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тер </w:t>
            </w:r>
            <w:proofErr w:type="spellStart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блистА</w:t>
            </w:r>
            <w:proofErr w:type="spellEnd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блест</w:t>
            </w:r>
            <w:proofErr w:type="spellEnd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жигА</w:t>
            </w:r>
            <w:proofErr w:type="spellEnd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жег, </w:t>
            </w:r>
            <w:proofErr w:type="spellStart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стилА</w:t>
            </w:r>
            <w:proofErr w:type="spellEnd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стел, </w:t>
            </w:r>
            <w:proofErr w:type="spellStart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читА</w:t>
            </w:r>
            <w:proofErr w:type="spellEnd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 чет (</w:t>
            </w:r>
            <w:proofErr w:type="spellStart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искл</w:t>
            </w:r>
            <w:proofErr w:type="spellEnd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. сочетать, сочетание)</w:t>
            </w:r>
          </w:p>
          <w:p w:rsidR="005D4154" w:rsidRPr="005D4154" w:rsidRDefault="005D4154" w:rsidP="005D415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5D41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</w:t>
            </w:r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сА</w:t>
            </w:r>
            <w:proofErr w:type="spellEnd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кос,   </w:t>
            </w:r>
            <w:proofErr w:type="gramEnd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Pr="005D41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</w:t>
            </w:r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гА</w:t>
            </w:r>
            <w:proofErr w:type="spellEnd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лож</w:t>
            </w:r>
          </w:p>
        </w:tc>
      </w:tr>
      <w:tr w:rsidR="005D4154" w:rsidRPr="005D4154" w:rsidTr="000815B8">
        <w:tc>
          <w:tcPr>
            <w:tcW w:w="4253" w:type="dxa"/>
          </w:tcPr>
          <w:p w:rsidR="005D4154" w:rsidRPr="005D4154" w:rsidRDefault="005D4154" w:rsidP="005D4154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D4154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От значения:</w:t>
            </w:r>
          </w:p>
          <w:p w:rsidR="005D4154" w:rsidRPr="005D4154" w:rsidRDefault="005D4154" w:rsidP="005D415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6514" w:type="dxa"/>
          </w:tcPr>
          <w:p w:rsidR="005D4154" w:rsidRPr="005D4154" w:rsidRDefault="005D4154" w:rsidP="005D415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мак - мок (А – «погружать в жидкость», </w:t>
            </w:r>
            <w:proofErr w:type="gramStart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proofErr w:type="gramEnd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«пропускать, впитывать жидкость»);</w:t>
            </w:r>
          </w:p>
          <w:p w:rsidR="005D4154" w:rsidRPr="005D4154" w:rsidRDefault="005D4154" w:rsidP="005D415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равн</w:t>
            </w:r>
            <w:proofErr w:type="spellEnd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ровн</w:t>
            </w:r>
            <w:proofErr w:type="spellEnd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(А – «равный, одинаковый», </w:t>
            </w:r>
            <w:proofErr w:type="gramStart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proofErr w:type="gramEnd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«прямой, гладкий, ровный»)</w:t>
            </w:r>
          </w:p>
        </w:tc>
      </w:tr>
    </w:tbl>
    <w:p w:rsidR="005D4154" w:rsidRPr="005D4154" w:rsidRDefault="005D4154" w:rsidP="005D4154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5D4154" w:rsidRPr="005D4154" w:rsidRDefault="005D4154" w:rsidP="005D4154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5D4154" w:rsidRPr="005D4154" w:rsidRDefault="005D4154" w:rsidP="005D4154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5D4154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ПРАВОПИСАНИЕ ПРИСТАВОК</w:t>
      </w:r>
    </w:p>
    <w:p w:rsidR="005D4154" w:rsidRPr="005D4154" w:rsidRDefault="005D4154" w:rsidP="005D4154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489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03"/>
        <w:gridCol w:w="5386"/>
      </w:tblGrid>
      <w:tr w:rsidR="005D4154" w:rsidRPr="005D4154" w:rsidTr="000815B8">
        <w:tc>
          <w:tcPr>
            <w:tcW w:w="5103" w:type="dxa"/>
          </w:tcPr>
          <w:p w:rsidR="005D4154" w:rsidRPr="005D4154" w:rsidRDefault="005D4154" w:rsidP="005D4154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41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ПРИ-</w:t>
            </w:r>
          </w:p>
        </w:tc>
        <w:tc>
          <w:tcPr>
            <w:tcW w:w="5386" w:type="dxa"/>
          </w:tcPr>
          <w:p w:rsidR="005D4154" w:rsidRPr="005D4154" w:rsidRDefault="005D4154" w:rsidP="005D4154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41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ПРЕ-</w:t>
            </w:r>
          </w:p>
        </w:tc>
      </w:tr>
      <w:tr w:rsidR="005D4154" w:rsidRPr="005D4154" w:rsidTr="000815B8">
        <w:tc>
          <w:tcPr>
            <w:tcW w:w="5103" w:type="dxa"/>
          </w:tcPr>
          <w:p w:rsidR="005D4154" w:rsidRPr="005D4154" w:rsidRDefault="005D4154" w:rsidP="005D4154">
            <w:pPr>
              <w:numPr>
                <w:ilvl w:val="0"/>
                <w:numId w:val="3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Приближение, присоединение, примыкание </w:t>
            </w:r>
          </w:p>
          <w:p w:rsidR="005D4154" w:rsidRPr="005D4154" w:rsidRDefault="005D4154" w:rsidP="005D4154">
            <w:pPr>
              <w:numPr>
                <w:ilvl w:val="0"/>
                <w:numId w:val="3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Неполнота действия </w:t>
            </w:r>
          </w:p>
          <w:p w:rsidR="005D4154" w:rsidRPr="005D4154" w:rsidRDefault="005D4154" w:rsidP="005D4154">
            <w:pPr>
              <w:numPr>
                <w:ilvl w:val="0"/>
                <w:numId w:val="3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Близость к чему-либо </w:t>
            </w:r>
          </w:p>
        </w:tc>
        <w:tc>
          <w:tcPr>
            <w:tcW w:w="5386" w:type="dxa"/>
          </w:tcPr>
          <w:p w:rsidR="005D4154" w:rsidRPr="005D4154" w:rsidRDefault="005D4154" w:rsidP="005D4154">
            <w:pPr>
              <w:numPr>
                <w:ilvl w:val="0"/>
                <w:numId w:val="4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«ОЧЕНЬ» </w:t>
            </w:r>
          </w:p>
          <w:p w:rsidR="005D4154" w:rsidRPr="005D4154" w:rsidRDefault="005D4154" w:rsidP="005D4154">
            <w:pPr>
              <w:numPr>
                <w:ilvl w:val="0"/>
                <w:numId w:val="4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«ПЕРЕ» </w:t>
            </w:r>
          </w:p>
        </w:tc>
      </w:tr>
    </w:tbl>
    <w:p w:rsidR="005D4154" w:rsidRPr="005D4154" w:rsidRDefault="005D4154" w:rsidP="005D4154">
      <w:pPr>
        <w:spacing w:after="0" w:line="276" w:lineRule="auto"/>
        <w:ind w:left="45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5D4154" w:rsidRPr="005D4154" w:rsidRDefault="005D4154" w:rsidP="005D4154">
      <w:pPr>
        <w:spacing w:after="0" w:line="276" w:lineRule="auto"/>
        <w:ind w:left="45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5D4154">
        <w:rPr>
          <w:rFonts w:ascii="Times New Roman" w:eastAsia="Calibri" w:hAnsi="Times New Roman" w:cs="Times New Roman"/>
          <w:b/>
          <w:sz w:val="24"/>
          <w:szCs w:val="24"/>
        </w:rPr>
        <w:t xml:space="preserve">             </w:t>
      </w:r>
    </w:p>
    <w:tbl>
      <w:tblPr>
        <w:tblW w:w="0" w:type="auto"/>
        <w:tblInd w:w="1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563"/>
        <w:gridCol w:w="4540"/>
      </w:tblGrid>
      <w:tr w:rsidR="005D4154" w:rsidRPr="005D4154" w:rsidTr="000815B8">
        <w:trPr>
          <w:trHeight w:val="393"/>
        </w:trPr>
        <w:tc>
          <w:tcPr>
            <w:tcW w:w="4195" w:type="dxa"/>
          </w:tcPr>
          <w:p w:rsidR="005D4154" w:rsidRPr="005D4154" w:rsidRDefault="005D4154" w:rsidP="005D4154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41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–З</w:t>
            </w:r>
          </w:p>
        </w:tc>
        <w:tc>
          <w:tcPr>
            <w:tcW w:w="5438" w:type="dxa"/>
          </w:tcPr>
          <w:p w:rsidR="005D4154" w:rsidRPr="005D4154" w:rsidRDefault="005D4154" w:rsidP="005D4154">
            <w:pPr>
              <w:spacing w:after="0" w:line="276" w:lineRule="auto"/>
              <w:ind w:left="45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41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-С</w:t>
            </w:r>
          </w:p>
        </w:tc>
      </w:tr>
      <w:tr w:rsidR="005D4154" w:rsidRPr="005D4154" w:rsidTr="000815B8">
        <w:tc>
          <w:tcPr>
            <w:tcW w:w="4195" w:type="dxa"/>
          </w:tcPr>
          <w:p w:rsidR="005D4154" w:rsidRPr="005D4154" w:rsidRDefault="005D4154" w:rsidP="005D4154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Перед звонкой согласной</w:t>
            </w:r>
          </w:p>
        </w:tc>
        <w:tc>
          <w:tcPr>
            <w:tcW w:w="5438" w:type="dxa"/>
          </w:tcPr>
          <w:p w:rsidR="005D4154" w:rsidRPr="005D4154" w:rsidRDefault="005D4154" w:rsidP="005D4154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Перед глухой согласной</w:t>
            </w:r>
          </w:p>
        </w:tc>
      </w:tr>
    </w:tbl>
    <w:p w:rsidR="005D4154" w:rsidRPr="005D4154" w:rsidRDefault="005D4154" w:rsidP="005D4154">
      <w:pPr>
        <w:spacing w:after="0" w:line="276" w:lineRule="auto"/>
        <w:ind w:left="45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5D4154" w:rsidRPr="005D4154" w:rsidRDefault="005D4154" w:rsidP="005D4154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5D4154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ПРАВОПИСАНИЕ Н и НН</w:t>
      </w:r>
    </w:p>
    <w:p w:rsidR="005D4154" w:rsidRPr="005D4154" w:rsidRDefault="005D4154" w:rsidP="005D4154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5D4154" w:rsidRPr="005D4154" w:rsidRDefault="005D4154" w:rsidP="005D4154">
      <w:pPr>
        <w:spacing w:after="0" w:line="276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5D4154">
        <w:rPr>
          <w:rFonts w:ascii="Times New Roman" w:eastAsia="Calibri" w:hAnsi="Times New Roman" w:cs="Times New Roman"/>
          <w:b/>
          <w:sz w:val="24"/>
          <w:szCs w:val="24"/>
          <w:u w:val="single"/>
        </w:rPr>
        <w:t>Н и НН в прилагательных, образованных от существительных.</w:t>
      </w:r>
    </w:p>
    <w:p w:rsidR="005D4154" w:rsidRPr="005D4154" w:rsidRDefault="005D4154" w:rsidP="005D4154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12"/>
        <w:gridCol w:w="4961"/>
      </w:tblGrid>
      <w:tr w:rsidR="005D4154" w:rsidRPr="005D4154" w:rsidTr="000815B8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5D4154" w:rsidRPr="005D4154" w:rsidRDefault="005D4154" w:rsidP="005D415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961" w:type="dxa"/>
          </w:tcPr>
          <w:p w:rsidR="005D4154" w:rsidRPr="005D4154" w:rsidRDefault="005D4154" w:rsidP="005D415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НН</w:t>
            </w:r>
          </w:p>
        </w:tc>
      </w:tr>
      <w:tr w:rsidR="005D4154" w:rsidRPr="005D4154" w:rsidTr="000815B8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5D4154" w:rsidRPr="005D4154" w:rsidRDefault="005D4154" w:rsidP="005D415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Суффиксы ИН, АН, ЯН </w:t>
            </w:r>
          </w:p>
          <w:p w:rsidR="005D4154" w:rsidRPr="005D4154" w:rsidRDefault="005D4154" w:rsidP="005D415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искл</w:t>
            </w:r>
            <w:proofErr w:type="spellEnd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.:</w:t>
            </w:r>
            <w:proofErr w:type="gramEnd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оловяННый</w:t>
            </w:r>
            <w:proofErr w:type="spellEnd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стекляННый</w:t>
            </w:r>
            <w:proofErr w:type="spellEnd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деревяННый</w:t>
            </w:r>
            <w:proofErr w:type="spellEnd"/>
          </w:p>
        </w:tc>
        <w:tc>
          <w:tcPr>
            <w:tcW w:w="4961" w:type="dxa"/>
          </w:tcPr>
          <w:p w:rsidR="005D4154" w:rsidRPr="005D4154" w:rsidRDefault="005D4154" w:rsidP="005D415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1.Основа на Н + Н </w:t>
            </w:r>
          </w:p>
        </w:tc>
      </w:tr>
      <w:tr w:rsidR="005D4154" w:rsidRPr="005D4154" w:rsidTr="000815B8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5812" w:type="dxa"/>
          </w:tcPr>
          <w:p w:rsidR="005D4154" w:rsidRPr="005D4154" w:rsidRDefault="005D4154" w:rsidP="005D415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2. Прилагательные, не имеющие суффикса: юный, румяный, синий, зеленый, пряный, свиной, фазаний.</w:t>
            </w:r>
          </w:p>
        </w:tc>
        <w:tc>
          <w:tcPr>
            <w:tcW w:w="4961" w:type="dxa"/>
          </w:tcPr>
          <w:p w:rsidR="005D4154" w:rsidRPr="005D4154" w:rsidRDefault="005D4154" w:rsidP="005D415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Суффиксы ОНН, ЕНН </w:t>
            </w:r>
          </w:p>
          <w:p w:rsidR="005D4154" w:rsidRPr="005D4154" w:rsidRDefault="005D4154" w:rsidP="005D415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искл</w:t>
            </w:r>
            <w:proofErr w:type="spellEnd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.:</w:t>
            </w:r>
            <w:proofErr w:type="gramEnd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ветре</w:t>
            </w:r>
            <w:r w:rsidRPr="005D41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</w:t>
            </w:r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ый (</w:t>
            </w:r>
            <w:r w:rsidRPr="005D41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</w:t>
            </w:r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БЕЗветр</w:t>
            </w:r>
            <w:r w:rsidRPr="005D41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енн</w:t>
            </w:r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ый</w:t>
            </w:r>
            <w:proofErr w:type="spellEnd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</w:tbl>
    <w:p w:rsidR="005D4154" w:rsidRPr="005D4154" w:rsidRDefault="005D4154" w:rsidP="005D4154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</w:p>
    <w:p w:rsidR="005D4154" w:rsidRPr="005D4154" w:rsidRDefault="005D4154" w:rsidP="005D4154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5D4154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В кратких прилагательных столько Н, сколько в </w:t>
      </w:r>
      <w:proofErr w:type="gramStart"/>
      <w:r w:rsidRPr="005D4154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полных !</w:t>
      </w:r>
      <w:proofErr w:type="gramEnd"/>
    </w:p>
    <w:p w:rsidR="005D4154" w:rsidRPr="005D4154" w:rsidRDefault="005D4154" w:rsidP="005D4154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:rsidR="005D4154" w:rsidRPr="005D4154" w:rsidRDefault="005D4154" w:rsidP="005D4154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5D4154" w:rsidRPr="005D4154" w:rsidRDefault="005D4154" w:rsidP="005D4154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5D4154" w:rsidRPr="005D4154" w:rsidRDefault="005D4154" w:rsidP="005D4154">
      <w:pPr>
        <w:spacing w:after="0" w:line="276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5D4154">
        <w:rPr>
          <w:rFonts w:ascii="Times New Roman" w:eastAsia="Calibri" w:hAnsi="Times New Roman" w:cs="Times New Roman"/>
          <w:b/>
          <w:sz w:val="24"/>
          <w:szCs w:val="24"/>
          <w:u w:val="single"/>
        </w:rPr>
        <w:t>НН и Н в причастиях и отглагольных прилагательных.</w:t>
      </w:r>
    </w:p>
    <w:p w:rsidR="005D4154" w:rsidRPr="005D4154" w:rsidRDefault="005D4154" w:rsidP="005D4154">
      <w:pPr>
        <w:spacing w:after="0" w:line="276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8"/>
        <w:gridCol w:w="4961"/>
      </w:tblGrid>
      <w:tr w:rsidR="005D4154" w:rsidRPr="005D4154" w:rsidTr="000815B8">
        <w:tblPrEx>
          <w:tblCellMar>
            <w:top w:w="0" w:type="dxa"/>
            <w:bottom w:w="0" w:type="dxa"/>
          </w:tblCellMar>
        </w:tblPrEx>
        <w:tc>
          <w:tcPr>
            <w:tcW w:w="5528" w:type="dxa"/>
          </w:tcPr>
          <w:p w:rsidR="005D4154" w:rsidRPr="005D4154" w:rsidRDefault="005D4154" w:rsidP="005D415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НН </w:t>
            </w:r>
          </w:p>
        </w:tc>
        <w:tc>
          <w:tcPr>
            <w:tcW w:w="4961" w:type="dxa"/>
          </w:tcPr>
          <w:p w:rsidR="005D4154" w:rsidRPr="005D4154" w:rsidRDefault="005D4154" w:rsidP="005D415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 </w:t>
            </w:r>
          </w:p>
        </w:tc>
      </w:tr>
      <w:tr w:rsidR="005D4154" w:rsidRPr="005D4154" w:rsidTr="000815B8">
        <w:tblPrEx>
          <w:tblCellMar>
            <w:top w:w="0" w:type="dxa"/>
            <w:bottom w:w="0" w:type="dxa"/>
          </w:tblCellMar>
        </w:tblPrEx>
        <w:tc>
          <w:tcPr>
            <w:tcW w:w="5528" w:type="dxa"/>
          </w:tcPr>
          <w:p w:rsidR="005D4154" w:rsidRPr="005D4154" w:rsidRDefault="005D4154" w:rsidP="005D4154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Есть приставка (кроме НЕ)  </w:t>
            </w:r>
          </w:p>
          <w:p w:rsidR="005D4154" w:rsidRPr="005D4154" w:rsidRDefault="005D4154" w:rsidP="005D4154">
            <w:pPr>
              <w:spacing w:after="0" w:line="276" w:lineRule="auto"/>
              <w:ind w:left="3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искл</w:t>
            </w:r>
            <w:proofErr w:type="spellEnd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.:</w:t>
            </w:r>
            <w:proofErr w:type="gramEnd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смышлёный, названый брат, посажёный отец</w:t>
            </w:r>
          </w:p>
        </w:tc>
        <w:tc>
          <w:tcPr>
            <w:tcW w:w="4961" w:type="dxa"/>
            <w:vMerge w:val="restart"/>
          </w:tcPr>
          <w:p w:rsidR="005D4154" w:rsidRPr="005D4154" w:rsidRDefault="005D4154" w:rsidP="005D415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В кратких причастиях</w:t>
            </w:r>
          </w:p>
        </w:tc>
      </w:tr>
      <w:tr w:rsidR="005D4154" w:rsidRPr="005D4154" w:rsidTr="000815B8">
        <w:tblPrEx>
          <w:tblCellMar>
            <w:top w:w="0" w:type="dxa"/>
            <w:bottom w:w="0" w:type="dxa"/>
          </w:tblCellMar>
        </w:tblPrEx>
        <w:tc>
          <w:tcPr>
            <w:tcW w:w="5528" w:type="dxa"/>
          </w:tcPr>
          <w:p w:rsidR="005D4154" w:rsidRPr="005D4154" w:rsidRDefault="005D4154" w:rsidP="005D415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2. Есть суффиксы ОВА, ЕВА, ИРОВА  </w:t>
            </w:r>
          </w:p>
          <w:p w:rsidR="005D4154" w:rsidRPr="005D4154" w:rsidRDefault="005D4154" w:rsidP="005D415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искл</w:t>
            </w:r>
            <w:proofErr w:type="spellEnd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: кованый, жеваный</w:t>
            </w:r>
          </w:p>
        </w:tc>
        <w:tc>
          <w:tcPr>
            <w:tcW w:w="4961" w:type="dxa"/>
            <w:vMerge/>
          </w:tcPr>
          <w:p w:rsidR="005D4154" w:rsidRPr="005D4154" w:rsidRDefault="005D4154" w:rsidP="005D415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4154" w:rsidRPr="005D4154" w:rsidTr="000815B8">
        <w:tblPrEx>
          <w:tblCellMar>
            <w:top w:w="0" w:type="dxa"/>
            <w:bottom w:w="0" w:type="dxa"/>
          </w:tblCellMar>
        </w:tblPrEx>
        <w:tc>
          <w:tcPr>
            <w:tcW w:w="5528" w:type="dxa"/>
          </w:tcPr>
          <w:p w:rsidR="005D4154" w:rsidRPr="005D4154" w:rsidRDefault="005D4154" w:rsidP="005D4154">
            <w:pPr>
              <w:spacing w:after="0" w:line="276" w:lineRule="auto"/>
              <w:ind w:left="4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3. Есть зависимые слова </w:t>
            </w:r>
          </w:p>
          <w:p w:rsidR="005D4154" w:rsidRPr="005D4154" w:rsidRDefault="005D4154" w:rsidP="005D4154">
            <w:pPr>
              <w:spacing w:after="0" w:line="276" w:lineRule="auto"/>
              <w:ind w:left="69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5D4154" w:rsidRPr="005D4154" w:rsidRDefault="005D4154" w:rsidP="005D4154">
            <w:pPr>
              <w:spacing w:after="0" w:line="276" w:lineRule="auto"/>
              <w:ind w:left="69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4154" w:rsidRPr="005D4154" w:rsidTr="000815B8">
        <w:tblPrEx>
          <w:tblCellMar>
            <w:top w:w="0" w:type="dxa"/>
            <w:bottom w:w="0" w:type="dxa"/>
          </w:tblCellMar>
        </w:tblPrEx>
        <w:tc>
          <w:tcPr>
            <w:tcW w:w="5528" w:type="dxa"/>
          </w:tcPr>
          <w:p w:rsidR="005D4154" w:rsidRPr="005D4154" w:rsidRDefault="005D4154" w:rsidP="005D4154">
            <w:pPr>
              <w:spacing w:after="0" w:line="276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4. Образованы от глаголов совершенного вида </w:t>
            </w:r>
          </w:p>
        </w:tc>
        <w:tc>
          <w:tcPr>
            <w:tcW w:w="4961" w:type="dxa"/>
            <w:vMerge/>
          </w:tcPr>
          <w:p w:rsidR="005D4154" w:rsidRPr="005D4154" w:rsidRDefault="005D4154" w:rsidP="005D415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4154" w:rsidRPr="005D4154" w:rsidTr="000815B8">
        <w:tblPrEx>
          <w:tblCellMar>
            <w:top w:w="0" w:type="dxa"/>
            <w:bottom w:w="0" w:type="dxa"/>
          </w:tblCellMar>
        </w:tblPrEx>
        <w:tc>
          <w:tcPr>
            <w:tcW w:w="5528" w:type="dxa"/>
          </w:tcPr>
          <w:p w:rsidR="005D4154" w:rsidRPr="005D4154" w:rsidRDefault="005D4154" w:rsidP="005D4154">
            <w:pPr>
              <w:spacing w:after="0" w:line="276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5. В словах: деланный, желанный, неслыханный, невиданный, нежданный, негаданный, нечаянный, окаянный.</w:t>
            </w:r>
          </w:p>
        </w:tc>
        <w:tc>
          <w:tcPr>
            <w:tcW w:w="4961" w:type="dxa"/>
            <w:vMerge/>
          </w:tcPr>
          <w:p w:rsidR="005D4154" w:rsidRPr="005D4154" w:rsidRDefault="005D4154" w:rsidP="005D415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D4154" w:rsidRPr="005D4154" w:rsidRDefault="005D4154" w:rsidP="005D4154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5D4154" w:rsidRPr="005D4154" w:rsidRDefault="005D4154" w:rsidP="005D4154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5D4154" w:rsidRPr="005D4154" w:rsidRDefault="005D4154" w:rsidP="005D4154">
      <w:pPr>
        <w:spacing w:after="0" w:line="276" w:lineRule="auto"/>
        <w:ind w:left="1134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5D4154">
        <w:rPr>
          <w:rFonts w:ascii="Times New Roman" w:eastAsia="Calibri" w:hAnsi="Times New Roman" w:cs="Times New Roman"/>
          <w:b/>
          <w:sz w:val="24"/>
          <w:szCs w:val="24"/>
        </w:rPr>
        <w:t>ПРАВОПИСАНИЕ БЕЗУДАРНЫХ ЛИЧНЫХ ОКОНЧАНИЙ ГЛАГОЛОВ И СУФФИКСОВ ПРИЧАСТИЙ НАСТОЯЩЕГО ВРЕМЕНИ</w:t>
      </w:r>
    </w:p>
    <w:p w:rsidR="005D4154" w:rsidRPr="005D4154" w:rsidRDefault="005D4154" w:rsidP="005D4154">
      <w:pPr>
        <w:spacing w:after="0" w:line="276" w:lineRule="auto"/>
        <w:ind w:left="1134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5D4154" w:rsidRPr="005D4154" w:rsidRDefault="005D4154" w:rsidP="005D4154">
      <w:pPr>
        <w:spacing w:after="0" w:line="276" w:lineRule="auto"/>
        <w:ind w:left="113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D4154">
        <w:rPr>
          <w:rFonts w:ascii="Times New Roman" w:eastAsia="Calibri" w:hAnsi="Times New Roman" w:cs="Times New Roman"/>
          <w:sz w:val="24"/>
          <w:szCs w:val="24"/>
        </w:rPr>
        <w:t>Для правильного написания личных окончаний глаголов и суффиксов причастий настоящего времени необходимо:</w:t>
      </w:r>
    </w:p>
    <w:p w:rsidR="005D4154" w:rsidRPr="005D4154" w:rsidRDefault="005D4154" w:rsidP="005D4154">
      <w:pPr>
        <w:spacing w:after="0" w:line="276" w:lineRule="auto"/>
        <w:ind w:left="36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5D4154" w:rsidRPr="005D4154" w:rsidRDefault="005D4154" w:rsidP="005D4154">
      <w:pPr>
        <w:numPr>
          <w:ilvl w:val="0"/>
          <w:numId w:val="6"/>
        </w:numPr>
        <w:tabs>
          <w:tab w:val="num" w:pos="1134"/>
        </w:tabs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5D4154">
        <w:rPr>
          <w:rFonts w:ascii="Times New Roman" w:eastAsia="Calibri" w:hAnsi="Times New Roman" w:cs="Times New Roman"/>
          <w:b/>
          <w:sz w:val="24"/>
          <w:szCs w:val="24"/>
        </w:rPr>
        <w:t>Поставить глагол в неопределенную форму и определить его спряжение</w:t>
      </w:r>
    </w:p>
    <w:p w:rsidR="005D4154" w:rsidRPr="005D4154" w:rsidRDefault="005D4154" w:rsidP="005D4154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Ind w:w="1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554"/>
        <w:gridCol w:w="4549"/>
      </w:tblGrid>
      <w:tr w:rsidR="005D4154" w:rsidRPr="005D4154" w:rsidTr="000815B8">
        <w:tc>
          <w:tcPr>
            <w:tcW w:w="4195" w:type="dxa"/>
          </w:tcPr>
          <w:p w:rsidR="005D4154" w:rsidRPr="005D4154" w:rsidRDefault="005D4154" w:rsidP="005D4154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41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спряжение</w:t>
            </w:r>
          </w:p>
        </w:tc>
        <w:tc>
          <w:tcPr>
            <w:tcW w:w="5438" w:type="dxa"/>
          </w:tcPr>
          <w:p w:rsidR="005D4154" w:rsidRPr="005D4154" w:rsidRDefault="005D4154" w:rsidP="005D4154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41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спряжение</w:t>
            </w:r>
          </w:p>
        </w:tc>
      </w:tr>
      <w:tr w:rsidR="005D4154" w:rsidRPr="005D4154" w:rsidTr="000815B8">
        <w:tc>
          <w:tcPr>
            <w:tcW w:w="4195" w:type="dxa"/>
          </w:tcPr>
          <w:p w:rsidR="005D4154" w:rsidRPr="005D4154" w:rsidRDefault="005D4154" w:rsidP="005D4154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Все остальные глаголы</w:t>
            </w:r>
          </w:p>
        </w:tc>
        <w:tc>
          <w:tcPr>
            <w:tcW w:w="5438" w:type="dxa"/>
          </w:tcPr>
          <w:p w:rsidR="005D4154" w:rsidRPr="005D4154" w:rsidRDefault="005D4154" w:rsidP="005D4154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1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1)</w:t>
            </w:r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ить</w:t>
            </w:r>
            <w:proofErr w:type="spellEnd"/>
          </w:p>
          <w:p w:rsidR="005D4154" w:rsidRPr="005D4154" w:rsidRDefault="005D4154" w:rsidP="005D4154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Искл</w:t>
            </w:r>
            <w:proofErr w:type="spellEnd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.:</w:t>
            </w:r>
            <w:proofErr w:type="gramEnd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брить, стелить, зиждиться, </w:t>
            </w:r>
            <w:proofErr w:type="spellStart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зыблиться</w:t>
            </w:r>
            <w:proofErr w:type="spellEnd"/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5D4154" w:rsidRPr="005D4154" w:rsidRDefault="005D4154" w:rsidP="005D4154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41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2)</w:t>
            </w:r>
            <w:r w:rsidRPr="005D4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11 глаголов-исключений: гнать, держать, смотреть, видеть, дышать, слышать, ненавидеть, обидеть, терпеть, зависеть, вертеть.</w:t>
            </w:r>
          </w:p>
        </w:tc>
      </w:tr>
    </w:tbl>
    <w:p w:rsidR="005D4154" w:rsidRPr="005D4154" w:rsidRDefault="005D4154" w:rsidP="005D4154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5D4154" w:rsidRPr="005D4154" w:rsidRDefault="005D4154" w:rsidP="005D4154">
      <w:pPr>
        <w:numPr>
          <w:ilvl w:val="0"/>
          <w:numId w:val="6"/>
        </w:num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5D4154">
        <w:rPr>
          <w:rFonts w:ascii="Times New Roman" w:eastAsia="Calibri" w:hAnsi="Times New Roman" w:cs="Times New Roman"/>
          <w:b/>
          <w:sz w:val="24"/>
          <w:szCs w:val="24"/>
        </w:rPr>
        <w:t>Выбрать гласную в окончаниях глаголов и суффиксах причастий</w:t>
      </w:r>
    </w:p>
    <w:p w:rsidR="005D4154" w:rsidRPr="005D4154" w:rsidRDefault="005D4154" w:rsidP="005D4154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683" w:type="dxa"/>
        <w:tblInd w:w="1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220"/>
        <w:gridCol w:w="5463"/>
      </w:tblGrid>
      <w:tr w:rsidR="005D4154" w:rsidRPr="005D4154" w:rsidTr="000815B8">
        <w:trPr>
          <w:trHeight w:val="541"/>
        </w:trPr>
        <w:tc>
          <w:tcPr>
            <w:tcW w:w="4220" w:type="dxa"/>
          </w:tcPr>
          <w:p w:rsidR="005D4154" w:rsidRPr="005D4154" w:rsidRDefault="005D4154" w:rsidP="005D4154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41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спряжение</w:t>
            </w:r>
          </w:p>
        </w:tc>
        <w:tc>
          <w:tcPr>
            <w:tcW w:w="5463" w:type="dxa"/>
          </w:tcPr>
          <w:p w:rsidR="005D4154" w:rsidRPr="005D4154" w:rsidRDefault="005D4154" w:rsidP="005D4154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41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спряжение</w:t>
            </w:r>
          </w:p>
        </w:tc>
      </w:tr>
      <w:tr w:rsidR="005D4154" w:rsidRPr="005D4154" w:rsidTr="000815B8">
        <w:trPr>
          <w:trHeight w:val="352"/>
        </w:trPr>
        <w:tc>
          <w:tcPr>
            <w:tcW w:w="4220" w:type="dxa"/>
          </w:tcPr>
          <w:p w:rsidR="005D4154" w:rsidRPr="005D4154" w:rsidRDefault="005D4154" w:rsidP="005D4154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41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Е, </w:t>
            </w:r>
            <w:proofErr w:type="gramStart"/>
            <w:r w:rsidRPr="005D41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</w:t>
            </w:r>
            <w:proofErr w:type="gramEnd"/>
            <w:r w:rsidRPr="005D41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Ю</w:t>
            </w:r>
          </w:p>
          <w:p w:rsidR="005D4154" w:rsidRPr="005D4154" w:rsidRDefault="005D4154" w:rsidP="005D4154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41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5463" w:type="dxa"/>
          </w:tcPr>
          <w:p w:rsidR="005D4154" w:rsidRPr="005D4154" w:rsidRDefault="005D4154" w:rsidP="005D4154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41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И, </w:t>
            </w:r>
            <w:proofErr w:type="gramStart"/>
            <w:r w:rsidRPr="005D41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proofErr w:type="gramEnd"/>
            <w:r w:rsidRPr="005D41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Я</w:t>
            </w:r>
          </w:p>
        </w:tc>
      </w:tr>
    </w:tbl>
    <w:p w:rsidR="005D4154" w:rsidRPr="005D4154" w:rsidRDefault="005D4154" w:rsidP="005D4154">
      <w:pPr>
        <w:spacing w:after="0" w:line="276" w:lineRule="auto"/>
        <w:ind w:left="36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5D4154" w:rsidRPr="005D4154" w:rsidRDefault="005D4154" w:rsidP="005D4154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CE6357" w:rsidRPr="00CE6357" w:rsidRDefault="00CE6357" w:rsidP="00CE6357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E6357" w:rsidRPr="00CE6357" w:rsidRDefault="00CE6357" w:rsidP="00CE6357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E6357" w:rsidRPr="00CE6357" w:rsidRDefault="00CE6357" w:rsidP="00CE6357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4E54" w:rsidRDefault="006F4E54"/>
    <w:sectPr w:rsidR="006F4E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C0BE0"/>
    <w:multiLevelType w:val="hybridMultilevel"/>
    <w:tmpl w:val="D3A4C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B2866"/>
    <w:multiLevelType w:val="hybridMultilevel"/>
    <w:tmpl w:val="0CDEF59E"/>
    <w:lvl w:ilvl="0" w:tplc="51D4A204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" w15:restartNumberingAfterBreak="0">
    <w:nsid w:val="374F7EF8"/>
    <w:multiLevelType w:val="hybridMultilevel"/>
    <w:tmpl w:val="1EC84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945CF8"/>
    <w:multiLevelType w:val="hybridMultilevel"/>
    <w:tmpl w:val="453218B0"/>
    <w:lvl w:ilvl="0" w:tplc="8514CC4A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432E6FA8"/>
    <w:multiLevelType w:val="hybridMultilevel"/>
    <w:tmpl w:val="82FA272A"/>
    <w:lvl w:ilvl="0" w:tplc="041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5" w15:restartNumberingAfterBreak="0">
    <w:nsid w:val="648C2498"/>
    <w:multiLevelType w:val="hybridMultilevel"/>
    <w:tmpl w:val="3252D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70"/>
    <w:rsid w:val="005D4154"/>
    <w:rsid w:val="006F4E54"/>
    <w:rsid w:val="00CE6357"/>
    <w:rsid w:val="00F1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2FE901-B54A-4465-86C1-EBF3C788D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354</Words>
  <Characters>2020</Characters>
  <Application>Microsoft Office Word</Application>
  <DocSecurity>0</DocSecurity>
  <Lines>16</Lines>
  <Paragraphs>4</Paragraphs>
  <ScaleCrop>false</ScaleCrop>
  <Company/>
  <LinksUpToDate>false</LinksUpToDate>
  <CharactersWithSpaces>2370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SchoolPR</dc:creator>
  <cp:keywords/>
  <dc:description/>
  <cp:lastModifiedBy>SchoolPR</cp:lastModifiedBy>
  <cp:revision>3</cp:revision>
  <dcterms:created xsi:type="dcterms:W3CDTF">2018-11-07T06:56:00Z</dcterms:created>
  <dcterms:modified xsi:type="dcterms:W3CDTF">2018-11-07T07:10:00Z</dcterms:modified>
</cp:coreProperties>
</file>